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1554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</w:t>
      </w:r>
      <w:r>
        <w:rPr>
          <w:rFonts w:ascii="Times New Roman" w:eastAsia="Times New Roman" w:hAnsi="Times New Roman" w:cs="Times New Roman"/>
          <w:sz w:val="25"/>
          <w:szCs w:val="25"/>
        </w:rPr>
        <w:t>-01-2025</w:t>
      </w:r>
      <w:r>
        <w:rPr>
          <w:rFonts w:ascii="Times New Roman" w:eastAsia="Times New Roman" w:hAnsi="Times New Roman" w:cs="Times New Roman"/>
          <w:sz w:val="25"/>
          <w:szCs w:val="25"/>
        </w:rPr>
        <w:t>-005871-80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60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Снежко Дмитрия Александровича, </w:t>
      </w:r>
      <w:r>
        <w:rPr>
          <w:rStyle w:val="cat-UserDefinedgrp-38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21.06.2025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Снежко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законом сро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18810586250409031588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лу </w:t>
      </w:r>
      <w:r>
        <w:rPr>
          <w:rFonts w:ascii="Times New Roman" w:eastAsia="Times New Roman" w:hAnsi="Times New Roman" w:cs="Times New Roman"/>
          <w:sz w:val="25"/>
          <w:szCs w:val="25"/>
        </w:rPr>
        <w:t>22.04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Снежко Д.А.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Снежко Д.А.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Снежко Д.А.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86 № 677199 от 13.07</w:t>
      </w:r>
      <w:r>
        <w:rPr>
          <w:rFonts w:ascii="Times New Roman" w:eastAsia="Times New Roman" w:hAnsi="Times New Roman" w:cs="Times New Roman"/>
          <w:sz w:val="25"/>
          <w:szCs w:val="25"/>
        </w:rPr>
        <w:t>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18810586250409031588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Fonts w:ascii="Times New Roman" w:eastAsia="Times New Roman" w:hAnsi="Times New Roman" w:cs="Times New Roman"/>
          <w:sz w:val="25"/>
          <w:szCs w:val="25"/>
        </w:rPr>
        <w:t>22.04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информация ГИС ГМП о том, что штраф не оплачен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Снежко Д.А.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Снежко Д.А.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Снежко Дмитрия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 (пятнадцать тысяч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0412365400695015542520175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1554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